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09F" w:rsidRPr="0052560C" w:rsidRDefault="00B7209F" w:rsidP="00B7209F">
      <w:pPr>
        <w:tabs>
          <w:tab w:val="left" w:pos="993"/>
          <w:tab w:val="left" w:pos="1080"/>
        </w:tabs>
        <w:jc w:val="right"/>
        <w:rPr>
          <w:rStyle w:val="a3"/>
          <w:sz w:val="28"/>
          <w:szCs w:val="28"/>
        </w:rPr>
      </w:pPr>
      <w:r w:rsidRPr="0052560C">
        <w:rPr>
          <w:sz w:val="28"/>
          <w:szCs w:val="28"/>
        </w:rPr>
        <w:t>Приложение № 2</w:t>
      </w:r>
      <w:r w:rsidRPr="0052560C">
        <w:rPr>
          <w:rStyle w:val="a3"/>
          <w:sz w:val="28"/>
          <w:szCs w:val="28"/>
        </w:rPr>
        <w:t> </w:t>
      </w:r>
    </w:p>
    <w:p w:rsidR="00B7209F" w:rsidRPr="0052560C" w:rsidRDefault="00B7209F" w:rsidP="00B7209F">
      <w:pPr>
        <w:ind w:left="5529"/>
      </w:pPr>
    </w:p>
    <w:p w:rsidR="00B7209F" w:rsidRPr="0052560C" w:rsidRDefault="00B7209F" w:rsidP="00B7209F">
      <w:pPr>
        <w:ind w:left="5529"/>
        <w:rPr>
          <w:sz w:val="28"/>
          <w:szCs w:val="28"/>
        </w:rPr>
      </w:pPr>
      <w:r w:rsidRPr="0052560C">
        <w:rPr>
          <w:sz w:val="28"/>
          <w:szCs w:val="28"/>
        </w:rPr>
        <w:t xml:space="preserve">Председателю </w:t>
      </w:r>
    </w:p>
    <w:p w:rsidR="00B7209F" w:rsidRPr="0052560C" w:rsidRDefault="00B7209F" w:rsidP="00B7209F">
      <w:pPr>
        <w:ind w:left="5529"/>
        <w:rPr>
          <w:sz w:val="28"/>
          <w:szCs w:val="28"/>
        </w:rPr>
      </w:pPr>
      <w:r w:rsidRPr="0052560C">
        <w:rPr>
          <w:sz w:val="28"/>
          <w:szCs w:val="28"/>
        </w:rPr>
        <w:t>Государственного комитета Республики Башкортостан по тарифам</w:t>
      </w:r>
    </w:p>
    <w:p w:rsidR="00B7209F" w:rsidRPr="0052560C" w:rsidRDefault="00B25476" w:rsidP="00B7209F">
      <w:pPr>
        <w:ind w:left="5529"/>
        <w:rPr>
          <w:sz w:val="28"/>
          <w:szCs w:val="28"/>
        </w:rPr>
      </w:pPr>
      <w:r w:rsidRPr="0052560C">
        <w:rPr>
          <w:sz w:val="28"/>
          <w:szCs w:val="28"/>
        </w:rPr>
        <w:t>И.Н.Васимирская</w:t>
      </w:r>
    </w:p>
    <w:p w:rsidR="00B7209F" w:rsidRPr="0052560C" w:rsidRDefault="00B7209F" w:rsidP="00B7209F">
      <w:pPr>
        <w:ind w:left="5580"/>
        <w:rPr>
          <w:sz w:val="22"/>
          <w:szCs w:val="22"/>
        </w:rPr>
      </w:pPr>
    </w:p>
    <w:p w:rsidR="00B7209F" w:rsidRPr="0052560C" w:rsidRDefault="00B7209F" w:rsidP="00B7209F">
      <w:pPr>
        <w:ind w:left="5580"/>
        <w:rPr>
          <w:sz w:val="22"/>
          <w:szCs w:val="22"/>
        </w:rPr>
      </w:pPr>
    </w:p>
    <w:p w:rsidR="00B7209F" w:rsidRPr="0052560C" w:rsidRDefault="00B7209F" w:rsidP="00B7209F">
      <w:pPr>
        <w:jc w:val="center"/>
        <w:rPr>
          <w:b/>
          <w:sz w:val="28"/>
          <w:szCs w:val="28"/>
        </w:rPr>
      </w:pPr>
      <w:r w:rsidRPr="0052560C">
        <w:rPr>
          <w:b/>
          <w:sz w:val="28"/>
          <w:szCs w:val="28"/>
        </w:rPr>
        <w:t>ЗАЯВЛЕНИЕ О ВЫБОРЕ МЕТОДА РЕГУЛИРОВАНИЯ</w:t>
      </w:r>
    </w:p>
    <w:p w:rsidR="00B7209F" w:rsidRPr="0052560C" w:rsidRDefault="00B7209F" w:rsidP="00B7209F">
      <w:pPr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22"/>
        <w:gridCol w:w="302"/>
        <w:gridCol w:w="573"/>
        <w:gridCol w:w="600"/>
        <w:gridCol w:w="90"/>
        <w:gridCol w:w="202"/>
        <w:gridCol w:w="146"/>
        <w:gridCol w:w="317"/>
        <w:gridCol w:w="361"/>
        <w:gridCol w:w="450"/>
        <w:gridCol w:w="5959"/>
      </w:tblGrid>
      <w:tr w:rsidR="0052560C" w:rsidRPr="0052560C" w:rsidTr="00B7209F">
        <w:tc>
          <w:tcPr>
            <w:tcW w:w="682" w:type="pct"/>
            <w:hideMark/>
          </w:tcPr>
          <w:p w:rsidR="00B7209F" w:rsidRPr="0052560C" w:rsidRDefault="00B720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2560C">
              <w:rPr>
                <w:lang w:eastAsia="en-US"/>
              </w:rPr>
              <w:t>Заявитель:</w:t>
            </w:r>
          </w:p>
        </w:tc>
        <w:tc>
          <w:tcPr>
            <w:tcW w:w="4318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09F" w:rsidRPr="0052560C" w:rsidRDefault="005256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2560C">
              <w:rPr>
                <w:sz w:val="28"/>
                <w:szCs w:val="28"/>
                <w:lang w:eastAsia="en-US"/>
              </w:rPr>
              <w:t xml:space="preserve">Общество с ограниченной ответственностью </w:t>
            </w:r>
            <w:proofErr w:type="gramStart"/>
            <w:r w:rsidRPr="0052560C">
              <w:rPr>
                <w:sz w:val="28"/>
                <w:szCs w:val="28"/>
                <w:lang w:eastAsia="en-US"/>
              </w:rPr>
              <w:t xml:space="preserve">« </w:t>
            </w:r>
            <w:proofErr w:type="spellStart"/>
            <w:r w:rsidRPr="0052560C">
              <w:rPr>
                <w:sz w:val="28"/>
                <w:szCs w:val="28"/>
                <w:lang w:eastAsia="en-US"/>
              </w:rPr>
              <w:t>Альшеевские</w:t>
            </w:r>
            <w:proofErr w:type="spellEnd"/>
            <w:proofErr w:type="gramEnd"/>
            <w:r w:rsidRPr="0052560C">
              <w:rPr>
                <w:sz w:val="28"/>
                <w:szCs w:val="28"/>
                <w:lang w:eastAsia="en-US"/>
              </w:rPr>
              <w:t xml:space="preserve"> тепловые сети»</w:t>
            </w:r>
          </w:p>
        </w:tc>
      </w:tr>
      <w:tr w:rsidR="0052560C" w:rsidRPr="0052560C" w:rsidTr="00B7209F">
        <w:tc>
          <w:tcPr>
            <w:tcW w:w="682" w:type="pct"/>
          </w:tcPr>
          <w:p w:rsidR="00B7209F" w:rsidRPr="0052560C" w:rsidRDefault="00B7209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18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209F" w:rsidRPr="0052560C" w:rsidRDefault="00B720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2560C">
              <w:rPr>
                <w:vertAlign w:val="superscript"/>
                <w:lang w:eastAsia="en-US"/>
              </w:rPr>
              <w:t>(Полное наименование организации)</w:t>
            </w:r>
          </w:p>
        </w:tc>
      </w:tr>
      <w:tr w:rsidR="0052560C" w:rsidRPr="0052560C" w:rsidTr="00B7209F">
        <w:tc>
          <w:tcPr>
            <w:tcW w:w="1390" w:type="pct"/>
            <w:gridSpan w:val="4"/>
            <w:hideMark/>
          </w:tcPr>
          <w:p w:rsidR="00B7209F" w:rsidRPr="0052560C" w:rsidRDefault="00B720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2560C">
              <w:rPr>
                <w:lang w:eastAsia="en-US"/>
              </w:rPr>
              <w:t>Реквизиты организации:</w:t>
            </w:r>
          </w:p>
        </w:tc>
        <w:tc>
          <w:tcPr>
            <w:tcW w:w="361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09F" w:rsidRPr="0052560C" w:rsidRDefault="005256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2560C">
              <w:rPr>
                <w:sz w:val="28"/>
                <w:szCs w:val="28"/>
                <w:lang w:eastAsia="en-US"/>
              </w:rPr>
              <w:t>ИНН 0202007619, КПП 020201001, ОКПО 80027177, ОКАТО 80202851000, ОКОГУ 49013</w:t>
            </w:r>
          </w:p>
        </w:tc>
      </w:tr>
      <w:tr w:rsidR="0052560C" w:rsidRPr="0052560C" w:rsidTr="00B7209F">
        <w:tc>
          <w:tcPr>
            <w:tcW w:w="1530" w:type="pct"/>
            <w:gridSpan w:val="6"/>
          </w:tcPr>
          <w:p w:rsidR="00B7209F" w:rsidRPr="0052560C" w:rsidRDefault="00B7209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7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209F" w:rsidRPr="0052560C" w:rsidRDefault="00B720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2560C">
              <w:rPr>
                <w:vertAlign w:val="superscript"/>
                <w:lang w:eastAsia="en-US"/>
              </w:rPr>
              <w:t>(ИНН, КПП, ОКПО, ОКАТО, ОКОГУ)</w:t>
            </w:r>
          </w:p>
        </w:tc>
      </w:tr>
      <w:tr w:rsidR="0052560C" w:rsidRPr="0052560C" w:rsidTr="00B7209F">
        <w:tc>
          <w:tcPr>
            <w:tcW w:w="1433" w:type="pct"/>
            <w:gridSpan w:val="5"/>
            <w:hideMark/>
          </w:tcPr>
          <w:p w:rsidR="00B7209F" w:rsidRPr="0052560C" w:rsidRDefault="00B720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2560C">
              <w:rPr>
                <w:lang w:eastAsia="en-US"/>
              </w:rPr>
              <w:t>Юридический адрес:</w:t>
            </w:r>
          </w:p>
        </w:tc>
        <w:tc>
          <w:tcPr>
            <w:tcW w:w="356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09F" w:rsidRPr="0052560C" w:rsidRDefault="005256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2560C">
              <w:rPr>
                <w:sz w:val="28"/>
                <w:szCs w:val="28"/>
                <w:lang w:eastAsia="en-US"/>
              </w:rPr>
              <w:t xml:space="preserve">452120, Республика Башкортостан, </w:t>
            </w:r>
            <w:proofErr w:type="spellStart"/>
            <w:r w:rsidRPr="0052560C">
              <w:rPr>
                <w:sz w:val="28"/>
                <w:szCs w:val="28"/>
                <w:lang w:eastAsia="en-US"/>
              </w:rPr>
              <w:t>Альшеевский</w:t>
            </w:r>
            <w:proofErr w:type="spellEnd"/>
            <w:r w:rsidRPr="0052560C">
              <w:rPr>
                <w:sz w:val="28"/>
                <w:szCs w:val="28"/>
                <w:lang w:eastAsia="en-US"/>
              </w:rPr>
              <w:t xml:space="preserve"> район, с. Раевский, ул. Трактовая, д.63</w:t>
            </w:r>
          </w:p>
        </w:tc>
      </w:tr>
      <w:tr w:rsidR="0052560C" w:rsidRPr="0052560C" w:rsidTr="00B7209F">
        <w:tc>
          <w:tcPr>
            <w:tcW w:w="1102" w:type="pct"/>
            <w:gridSpan w:val="3"/>
            <w:hideMark/>
          </w:tcPr>
          <w:p w:rsidR="00B7209F" w:rsidRPr="0052560C" w:rsidRDefault="00B720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2560C">
              <w:rPr>
                <w:lang w:eastAsia="en-US"/>
              </w:rPr>
              <w:t>Почтовый адрес:</w:t>
            </w:r>
          </w:p>
        </w:tc>
        <w:tc>
          <w:tcPr>
            <w:tcW w:w="389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09F" w:rsidRPr="0052560C" w:rsidRDefault="005256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2560C">
              <w:rPr>
                <w:sz w:val="28"/>
                <w:szCs w:val="28"/>
                <w:lang w:eastAsia="en-US"/>
              </w:rPr>
              <w:t xml:space="preserve">452120, Республика Башкортостан, </w:t>
            </w:r>
            <w:proofErr w:type="spellStart"/>
            <w:r w:rsidRPr="0052560C">
              <w:rPr>
                <w:sz w:val="28"/>
                <w:szCs w:val="28"/>
                <w:lang w:eastAsia="en-US"/>
              </w:rPr>
              <w:t>Альшеевский</w:t>
            </w:r>
            <w:proofErr w:type="spellEnd"/>
            <w:r w:rsidRPr="0052560C">
              <w:rPr>
                <w:sz w:val="28"/>
                <w:szCs w:val="28"/>
                <w:lang w:eastAsia="en-US"/>
              </w:rPr>
              <w:t xml:space="preserve"> район, с. Раевский, ул. Трактовая, д.63</w:t>
            </w:r>
          </w:p>
        </w:tc>
      </w:tr>
      <w:tr w:rsidR="0052560C" w:rsidRPr="0052560C" w:rsidTr="00B7209F">
        <w:tc>
          <w:tcPr>
            <w:tcW w:w="1530" w:type="pct"/>
            <w:gridSpan w:val="6"/>
            <w:hideMark/>
          </w:tcPr>
          <w:p w:rsidR="00B7209F" w:rsidRPr="0052560C" w:rsidRDefault="00B720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2560C">
              <w:rPr>
                <w:lang w:eastAsia="en-US"/>
              </w:rPr>
              <w:t>Руководитель организации:</w:t>
            </w:r>
          </w:p>
        </w:tc>
        <w:tc>
          <w:tcPr>
            <w:tcW w:w="34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60C" w:rsidRPr="0052560C" w:rsidRDefault="0052560C" w:rsidP="005256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2560C">
              <w:rPr>
                <w:sz w:val="28"/>
                <w:szCs w:val="28"/>
                <w:lang w:eastAsia="en-US"/>
              </w:rPr>
              <w:t>Калимуллин</w:t>
            </w:r>
            <w:proofErr w:type="spellEnd"/>
            <w:r w:rsidRPr="0052560C">
              <w:rPr>
                <w:sz w:val="28"/>
                <w:szCs w:val="28"/>
                <w:lang w:eastAsia="en-US"/>
              </w:rPr>
              <w:t xml:space="preserve"> Ринат </w:t>
            </w:r>
            <w:proofErr w:type="spellStart"/>
            <w:r w:rsidRPr="0052560C">
              <w:rPr>
                <w:sz w:val="28"/>
                <w:szCs w:val="28"/>
                <w:lang w:eastAsia="en-US"/>
              </w:rPr>
              <w:t>Идханович</w:t>
            </w:r>
            <w:proofErr w:type="spellEnd"/>
          </w:p>
        </w:tc>
      </w:tr>
      <w:tr w:rsidR="0052560C" w:rsidRPr="0052560C" w:rsidTr="00B7209F">
        <w:trPr>
          <w:trHeight w:val="60"/>
        </w:trPr>
        <w:tc>
          <w:tcPr>
            <w:tcW w:w="1530" w:type="pct"/>
            <w:gridSpan w:val="6"/>
          </w:tcPr>
          <w:p w:rsidR="00B7209F" w:rsidRPr="0052560C" w:rsidRDefault="00B7209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7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209F" w:rsidRPr="0052560C" w:rsidRDefault="00B720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2560C">
              <w:rPr>
                <w:vertAlign w:val="superscript"/>
                <w:lang w:eastAsia="en-US"/>
              </w:rPr>
              <w:t>(Ф.И.О.)</w:t>
            </w:r>
          </w:p>
        </w:tc>
      </w:tr>
      <w:tr w:rsidR="0052560C" w:rsidRPr="0052560C" w:rsidTr="00B7209F">
        <w:tc>
          <w:tcPr>
            <w:tcW w:w="827" w:type="pct"/>
            <w:gridSpan w:val="2"/>
            <w:hideMark/>
          </w:tcPr>
          <w:p w:rsidR="00B7209F" w:rsidRPr="0052560C" w:rsidRDefault="00B720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2560C">
              <w:rPr>
                <w:lang w:eastAsia="en-US"/>
              </w:rPr>
              <w:t>Исполнитель</w:t>
            </w:r>
          </w:p>
        </w:tc>
        <w:tc>
          <w:tcPr>
            <w:tcW w:w="417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60C" w:rsidRPr="0052560C" w:rsidRDefault="0052560C">
            <w:pPr>
              <w:spacing w:line="276" w:lineRule="auto"/>
              <w:rPr>
                <w:lang w:eastAsia="en-US"/>
              </w:rPr>
            </w:pPr>
            <w:proofErr w:type="spellStart"/>
            <w:r w:rsidRPr="0052560C">
              <w:rPr>
                <w:lang w:eastAsia="en-US"/>
              </w:rPr>
              <w:t>Имангулова</w:t>
            </w:r>
            <w:proofErr w:type="spellEnd"/>
            <w:r w:rsidRPr="0052560C">
              <w:rPr>
                <w:lang w:eastAsia="en-US"/>
              </w:rPr>
              <w:t xml:space="preserve"> Лилия </w:t>
            </w:r>
            <w:proofErr w:type="spellStart"/>
            <w:r w:rsidRPr="0052560C">
              <w:rPr>
                <w:lang w:eastAsia="en-US"/>
              </w:rPr>
              <w:t>Игревна</w:t>
            </w:r>
            <w:proofErr w:type="spellEnd"/>
          </w:p>
        </w:tc>
      </w:tr>
      <w:tr w:rsidR="0052560C" w:rsidRPr="0052560C" w:rsidTr="00B7209F">
        <w:tc>
          <w:tcPr>
            <w:tcW w:w="827" w:type="pct"/>
            <w:gridSpan w:val="2"/>
          </w:tcPr>
          <w:p w:rsidR="00B7209F" w:rsidRPr="0052560C" w:rsidRDefault="00B7209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73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209F" w:rsidRPr="0052560C" w:rsidRDefault="00B7209F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52560C">
              <w:rPr>
                <w:vertAlign w:val="superscript"/>
                <w:lang w:eastAsia="en-US"/>
              </w:rPr>
              <w:t>(Ф.И.О.)</w:t>
            </w:r>
          </w:p>
        </w:tc>
      </w:tr>
      <w:tr w:rsidR="0052560C" w:rsidRPr="0052560C" w:rsidTr="00B7209F">
        <w:tc>
          <w:tcPr>
            <w:tcW w:w="1600" w:type="pct"/>
            <w:gridSpan w:val="7"/>
            <w:hideMark/>
          </w:tcPr>
          <w:p w:rsidR="00B7209F" w:rsidRPr="0052560C" w:rsidRDefault="00B720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2560C">
              <w:rPr>
                <w:lang w:eastAsia="en-US"/>
              </w:rPr>
              <w:t>Контактные телефоны, факс</w:t>
            </w:r>
          </w:p>
        </w:tc>
        <w:tc>
          <w:tcPr>
            <w:tcW w:w="34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209F" w:rsidRPr="0052560C" w:rsidRDefault="0052560C">
            <w:pPr>
              <w:spacing w:line="276" w:lineRule="auto"/>
              <w:rPr>
                <w:lang w:eastAsia="en-US"/>
              </w:rPr>
            </w:pPr>
            <w:r w:rsidRPr="0052560C">
              <w:rPr>
                <w:lang w:eastAsia="en-US"/>
              </w:rPr>
              <w:t>8(34754)3-12-01</w:t>
            </w:r>
          </w:p>
        </w:tc>
      </w:tr>
      <w:tr w:rsidR="0052560C" w:rsidRPr="0052560C" w:rsidTr="00B7209F">
        <w:tc>
          <w:tcPr>
            <w:tcW w:w="1600" w:type="pct"/>
            <w:gridSpan w:val="7"/>
            <w:hideMark/>
          </w:tcPr>
          <w:p w:rsidR="00B7209F" w:rsidRPr="0052560C" w:rsidRDefault="00B720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2560C">
              <w:rPr>
                <w:lang w:eastAsia="en-US"/>
              </w:rPr>
              <w:t>Адрес электронной почты</w:t>
            </w:r>
          </w:p>
        </w:tc>
        <w:tc>
          <w:tcPr>
            <w:tcW w:w="34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09F" w:rsidRPr="0052560C" w:rsidRDefault="00456A50">
            <w:pPr>
              <w:spacing w:line="276" w:lineRule="auto"/>
              <w:rPr>
                <w:lang w:val="en-US" w:eastAsia="en-US"/>
              </w:rPr>
            </w:pPr>
            <w:hyperlink r:id="rId4" w:history="1">
              <w:r w:rsidRPr="00D065DA">
                <w:rPr>
                  <w:rStyle w:val="a4"/>
                  <w:lang w:val="en-US" w:eastAsia="en-US"/>
                </w:rPr>
                <w:t>raevka1@yandex.ru</w:t>
              </w:r>
            </w:hyperlink>
          </w:p>
        </w:tc>
      </w:tr>
      <w:tr w:rsidR="0052560C" w:rsidRPr="0052560C" w:rsidTr="00B7209F">
        <w:tc>
          <w:tcPr>
            <w:tcW w:w="2141" w:type="pct"/>
            <w:gridSpan w:val="10"/>
            <w:hideMark/>
          </w:tcPr>
          <w:p w:rsidR="00B7209F" w:rsidRPr="0052560C" w:rsidRDefault="00B7209F">
            <w:pPr>
              <w:spacing w:line="276" w:lineRule="auto"/>
              <w:rPr>
                <w:lang w:eastAsia="en-US"/>
              </w:rPr>
            </w:pPr>
            <w:r w:rsidRPr="0052560C">
              <w:rPr>
                <w:lang w:eastAsia="en-US"/>
              </w:rPr>
              <w:t>Вид регулируемых товаров и услуг</w:t>
            </w:r>
          </w:p>
        </w:tc>
        <w:tc>
          <w:tcPr>
            <w:tcW w:w="2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09F" w:rsidRPr="0052560C" w:rsidRDefault="0052560C">
            <w:pPr>
              <w:spacing w:line="276" w:lineRule="auto"/>
              <w:rPr>
                <w:lang w:eastAsia="en-US"/>
              </w:rPr>
            </w:pPr>
            <w:r w:rsidRPr="0052560C">
              <w:rPr>
                <w:lang w:eastAsia="en-US"/>
              </w:rPr>
              <w:t>Установление тарифа на тепловую энергию</w:t>
            </w:r>
          </w:p>
        </w:tc>
      </w:tr>
      <w:tr w:rsidR="0052560C" w:rsidRPr="0052560C" w:rsidTr="00B7209F">
        <w:tc>
          <w:tcPr>
            <w:tcW w:w="1752" w:type="pct"/>
            <w:gridSpan w:val="8"/>
            <w:hideMark/>
          </w:tcPr>
          <w:p w:rsidR="00B7209F" w:rsidRPr="0052560C" w:rsidRDefault="00B7209F">
            <w:pPr>
              <w:spacing w:line="276" w:lineRule="auto"/>
              <w:rPr>
                <w:lang w:eastAsia="en-US"/>
              </w:rPr>
            </w:pPr>
            <w:r w:rsidRPr="0052560C">
              <w:rPr>
                <w:lang w:eastAsia="en-US"/>
              </w:rPr>
              <w:t>Метод регулирования тарифов:</w:t>
            </w:r>
          </w:p>
        </w:tc>
        <w:tc>
          <w:tcPr>
            <w:tcW w:w="3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209F" w:rsidRPr="0052560C" w:rsidRDefault="0052560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52560C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Метод индексации установленных тарифов</w:t>
            </w:r>
          </w:p>
        </w:tc>
      </w:tr>
      <w:tr w:rsidR="0052560C" w:rsidRPr="0052560C" w:rsidTr="00B7209F">
        <w:tc>
          <w:tcPr>
            <w:tcW w:w="5000" w:type="pct"/>
            <w:gridSpan w:val="11"/>
            <w:hideMark/>
          </w:tcPr>
          <w:p w:rsidR="00B7209F" w:rsidRPr="0052560C" w:rsidRDefault="00B7209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560C">
              <w:rPr>
                <w:sz w:val="20"/>
                <w:szCs w:val="20"/>
                <w:lang w:eastAsia="en-US"/>
              </w:rPr>
              <w:t>В соотв. с ч. 1 ст. 9 Федерального закона от 27.07.2010 № 190-ФЗ</w:t>
            </w:r>
          </w:p>
        </w:tc>
      </w:tr>
      <w:tr w:rsidR="00B7209F" w:rsidRPr="0052560C" w:rsidTr="00B7209F">
        <w:tc>
          <w:tcPr>
            <w:tcW w:w="1925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209F" w:rsidRPr="0052560C" w:rsidRDefault="00B7209F">
            <w:pPr>
              <w:spacing w:line="276" w:lineRule="auto"/>
              <w:rPr>
                <w:lang w:eastAsia="en-US"/>
              </w:rPr>
            </w:pPr>
            <w:r w:rsidRPr="0052560C">
              <w:rPr>
                <w:lang w:eastAsia="en-US"/>
              </w:rPr>
              <w:t>Период регулирования тарифов</w:t>
            </w:r>
          </w:p>
        </w:tc>
        <w:tc>
          <w:tcPr>
            <w:tcW w:w="30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09F" w:rsidRPr="0052560C" w:rsidRDefault="0052560C">
            <w:pPr>
              <w:spacing w:line="276" w:lineRule="auto"/>
              <w:rPr>
                <w:i/>
                <w:lang w:eastAsia="en-US"/>
              </w:rPr>
            </w:pPr>
            <w:r w:rsidRPr="0052560C">
              <w:rPr>
                <w:i/>
                <w:lang w:eastAsia="en-US"/>
              </w:rPr>
              <w:t>2016 год</w:t>
            </w:r>
          </w:p>
        </w:tc>
      </w:tr>
    </w:tbl>
    <w:p w:rsidR="00B7209F" w:rsidRPr="0052560C" w:rsidRDefault="00B7209F" w:rsidP="00B7209F">
      <w:pPr>
        <w:jc w:val="both"/>
        <w:rPr>
          <w:sz w:val="28"/>
          <w:szCs w:val="28"/>
        </w:rPr>
      </w:pPr>
    </w:p>
    <w:p w:rsidR="00B7209F" w:rsidRPr="0052560C" w:rsidRDefault="00B7209F" w:rsidP="00B7209F">
      <w:pPr>
        <w:jc w:val="both"/>
        <w:rPr>
          <w:sz w:val="28"/>
          <w:szCs w:val="28"/>
        </w:rPr>
      </w:pPr>
      <w:r w:rsidRPr="0052560C">
        <w:rPr>
          <w:sz w:val="28"/>
          <w:szCs w:val="28"/>
        </w:rPr>
        <w:t xml:space="preserve">Обоснование целесообразности выбора метода регулирования тарифов: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52560C" w:rsidRPr="0052560C" w:rsidTr="00B7209F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09F" w:rsidRPr="0052560C" w:rsidRDefault="00B7209F">
            <w:pPr>
              <w:spacing w:line="276" w:lineRule="auto"/>
              <w:rPr>
                <w:i/>
                <w:sz w:val="26"/>
                <w:szCs w:val="26"/>
                <w:lang w:eastAsia="en-US"/>
              </w:rPr>
            </w:pPr>
          </w:p>
        </w:tc>
      </w:tr>
      <w:tr w:rsidR="0052560C" w:rsidRPr="0052560C" w:rsidTr="00B7209F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09F" w:rsidRPr="0052560C" w:rsidRDefault="00B7209F">
            <w:pPr>
              <w:spacing w:line="276" w:lineRule="auto"/>
              <w:rPr>
                <w:i/>
                <w:sz w:val="26"/>
                <w:szCs w:val="26"/>
                <w:lang w:eastAsia="en-US"/>
              </w:rPr>
            </w:pPr>
          </w:p>
        </w:tc>
      </w:tr>
      <w:tr w:rsidR="00B7209F" w:rsidRPr="0052560C" w:rsidTr="00B7209F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09F" w:rsidRPr="0052560C" w:rsidRDefault="00B7209F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</w:tr>
    </w:tbl>
    <w:p w:rsidR="00B7209F" w:rsidRPr="0052560C" w:rsidRDefault="00B7209F" w:rsidP="00B7209F">
      <w:pPr>
        <w:jc w:val="both"/>
        <w:rPr>
          <w:sz w:val="28"/>
          <w:szCs w:val="28"/>
        </w:rPr>
      </w:pPr>
    </w:p>
    <w:p w:rsidR="00B7209F" w:rsidRPr="0052560C" w:rsidRDefault="00B7209F" w:rsidP="00B7209F">
      <w:pPr>
        <w:jc w:val="both"/>
      </w:pPr>
      <w:r w:rsidRPr="0052560C">
        <w:rPr>
          <w:sz w:val="28"/>
          <w:szCs w:val="28"/>
        </w:rPr>
        <w:t xml:space="preserve">Приложение: </w:t>
      </w:r>
      <w:r w:rsidRPr="0052560C">
        <w:t xml:space="preserve">Реестр материалов, представленных в Государственный комитет Республики Башкортостан по тарифам (с нумерацией страниц). </w:t>
      </w:r>
    </w:p>
    <w:p w:rsidR="00B7209F" w:rsidRPr="0052560C" w:rsidRDefault="00B7209F" w:rsidP="00B7209F">
      <w:pPr>
        <w:jc w:val="both"/>
      </w:pPr>
    </w:p>
    <w:p w:rsidR="00B7209F" w:rsidRPr="0052560C" w:rsidRDefault="00B7209F" w:rsidP="00B7209F">
      <w:pPr>
        <w:jc w:val="both"/>
      </w:pPr>
    </w:p>
    <w:p w:rsidR="00B7209F" w:rsidRPr="0052560C" w:rsidRDefault="00B7209F" w:rsidP="00B7209F">
      <w:pPr>
        <w:jc w:val="both"/>
      </w:pPr>
    </w:p>
    <w:p w:rsidR="00B7209F" w:rsidRPr="0052560C" w:rsidRDefault="00B7209F" w:rsidP="00B7209F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39"/>
        <w:gridCol w:w="1651"/>
        <w:gridCol w:w="327"/>
        <w:gridCol w:w="3767"/>
        <w:gridCol w:w="275"/>
        <w:gridCol w:w="1463"/>
      </w:tblGrid>
      <w:tr w:rsidR="0052560C" w:rsidRPr="0052560C" w:rsidTr="00B7209F">
        <w:tc>
          <w:tcPr>
            <w:tcW w:w="1410" w:type="pct"/>
            <w:hideMark/>
          </w:tcPr>
          <w:p w:rsidR="00B7209F" w:rsidRPr="0052560C" w:rsidRDefault="00B7209F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09F" w:rsidRPr="0052560C" w:rsidRDefault="00B7209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7" w:type="pct"/>
          </w:tcPr>
          <w:p w:rsidR="00B7209F" w:rsidRPr="0052560C" w:rsidRDefault="00B7209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09F" w:rsidRPr="0052560C" w:rsidRDefault="0052560C">
            <w:pPr>
              <w:spacing w:line="276" w:lineRule="auto"/>
              <w:jc w:val="center"/>
              <w:rPr>
                <w:i/>
                <w:lang w:eastAsia="en-US"/>
              </w:rPr>
            </w:pPr>
            <w:proofErr w:type="spellStart"/>
            <w:r w:rsidRPr="0052560C">
              <w:rPr>
                <w:i/>
                <w:lang w:eastAsia="en-US"/>
              </w:rPr>
              <w:t>Калимуллин</w:t>
            </w:r>
            <w:proofErr w:type="spellEnd"/>
            <w:r w:rsidRPr="0052560C">
              <w:rPr>
                <w:i/>
                <w:lang w:eastAsia="en-US"/>
              </w:rPr>
              <w:t xml:space="preserve"> Ринат </w:t>
            </w:r>
            <w:proofErr w:type="spellStart"/>
            <w:r w:rsidRPr="0052560C">
              <w:rPr>
                <w:i/>
                <w:lang w:eastAsia="en-US"/>
              </w:rPr>
              <w:t>Идханович</w:t>
            </w:r>
            <w:proofErr w:type="spellEnd"/>
          </w:p>
        </w:tc>
        <w:tc>
          <w:tcPr>
            <w:tcW w:w="132" w:type="pct"/>
          </w:tcPr>
          <w:p w:rsidR="00B7209F" w:rsidRPr="0052560C" w:rsidRDefault="00B7209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09F" w:rsidRPr="0052560C" w:rsidRDefault="00456A5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27.04.2015</w:t>
            </w:r>
          </w:p>
        </w:tc>
      </w:tr>
      <w:tr w:rsidR="0052560C" w:rsidRPr="0052560C" w:rsidTr="00B7209F">
        <w:tc>
          <w:tcPr>
            <w:tcW w:w="1410" w:type="pct"/>
          </w:tcPr>
          <w:p w:rsidR="00B7209F" w:rsidRPr="0052560C" w:rsidRDefault="00B720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209F" w:rsidRPr="0052560C" w:rsidRDefault="00B7209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560C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157" w:type="pct"/>
          </w:tcPr>
          <w:p w:rsidR="00B7209F" w:rsidRPr="0052560C" w:rsidRDefault="00B720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209F" w:rsidRPr="0052560C" w:rsidRDefault="00B7209F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52560C">
              <w:rPr>
                <w:vertAlign w:val="superscript"/>
                <w:lang w:eastAsia="en-US"/>
              </w:rPr>
              <w:t>расшифровка</w:t>
            </w:r>
          </w:p>
        </w:tc>
        <w:tc>
          <w:tcPr>
            <w:tcW w:w="132" w:type="pct"/>
          </w:tcPr>
          <w:p w:rsidR="00B7209F" w:rsidRPr="0052560C" w:rsidRDefault="00B7209F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209F" w:rsidRPr="0052560C" w:rsidRDefault="00B7209F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52560C">
              <w:rPr>
                <w:vertAlign w:val="superscript"/>
                <w:lang w:eastAsia="en-US"/>
              </w:rPr>
              <w:t>дата</w:t>
            </w:r>
          </w:p>
        </w:tc>
      </w:tr>
      <w:tr w:rsidR="00B7209F" w:rsidRPr="0052560C" w:rsidTr="00B7209F">
        <w:tc>
          <w:tcPr>
            <w:tcW w:w="1410" w:type="pct"/>
            <w:hideMark/>
          </w:tcPr>
          <w:p w:rsidR="00B7209F" w:rsidRPr="0052560C" w:rsidRDefault="00B7209F">
            <w:pPr>
              <w:spacing w:line="276" w:lineRule="auto"/>
              <w:rPr>
                <w:vertAlign w:val="superscript"/>
                <w:lang w:eastAsia="en-US"/>
              </w:rPr>
            </w:pPr>
            <w:r w:rsidRPr="0052560C">
              <w:rPr>
                <w:vertAlign w:val="superscript"/>
                <w:lang w:eastAsia="en-US"/>
              </w:rPr>
              <w:t>(место для печати организации)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7209F" w:rsidRPr="0052560C" w:rsidRDefault="00B7209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7" w:type="pct"/>
          </w:tcPr>
          <w:p w:rsidR="00B7209F" w:rsidRPr="0052560C" w:rsidRDefault="00B720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7209F" w:rsidRPr="0052560C" w:rsidRDefault="00B7209F">
            <w:pPr>
              <w:rPr>
                <w:vertAlign w:val="superscript"/>
                <w:lang w:eastAsia="en-US"/>
              </w:rPr>
            </w:pPr>
          </w:p>
        </w:tc>
        <w:tc>
          <w:tcPr>
            <w:tcW w:w="132" w:type="pct"/>
          </w:tcPr>
          <w:p w:rsidR="00B7209F" w:rsidRPr="0052560C" w:rsidRDefault="00B7209F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7209F" w:rsidRPr="0052560C" w:rsidRDefault="00B7209F">
            <w:pPr>
              <w:rPr>
                <w:vertAlign w:val="superscript"/>
                <w:lang w:eastAsia="en-US"/>
              </w:rPr>
            </w:pPr>
          </w:p>
        </w:tc>
      </w:tr>
    </w:tbl>
    <w:p w:rsidR="00B7209F" w:rsidRPr="0052560C" w:rsidRDefault="00B7209F" w:rsidP="00B7209F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:rsidR="00B2640E" w:rsidRPr="0052560C" w:rsidRDefault="00B2640E" w:rsidP="00B7209F">
      <w:bookmarkStart w:id="0" w:name="_GoBack"/>
      <w:bookmarkEnd w:id="0"/>
    </w:p>
    <w:sectPr w:rsidR="00B2640E" w:rsidRPr="0052560C" w:rsidSect="00456A50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6"/>
    <w:rsid w:val="002A5BB6"/>
    <w:rsid w:val="00456A50"/>
    <w:rsid w:val="0052560C"/>
    <w:rsid w:val="00751196"/>
    <w:rsid w:val="007D4650"/>
    <w:rsid w:val="007E3808"/>
    <w:rsid w:val="00AB7B19"/>
    <w:rsid w:val="00B02AC3"/>
    <w:rsid w:val="00B25476"/>
    <w:rsid w:val="00B2640E"/>
    <w:rsid w:val="00B7209F"/>
    <w:rsid w:val="00C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4B18D-7A78-4E3E-B0CD-54F8C20E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7209F"/>
    <w:rPr>
      <w:b/>
      <w:bCs/>
    </w:rPr>
  </w:style>
  <w:style w:type="character" w:styleId="a4">
    <w:name w:val="Hyperlink"/>
    <w:basedOn w:val="a0"/>
    <w:uiPriority w:val="99"/>
    <w:unhideWhenUsed/>
    <w:rsid w:val="00456A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6A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6A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evka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Елена Вадимовна</dc:creator>
  <cp:lastModifiedBy>Администратор</cp:lastModifiedBy>
  <cp:revision>4</cp:revision>
  <cp:lastPrinted>2015-04-27T05:13:00Z</cp:lastPrinted>
  <dcterms:created xsi:type="dcterms:W3CDTF">2015-04-25T07:00:00Z</dcterms:created>
  <dcterms:modified xsi:type="dcterms:W3CDTF">2015-04-27T05:15:00Z</dcterms:modified>
</cp:coreProperties>
</file>